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FC42" w14:textId="209CDAD0" w:rsidR="00D40214" w:rsidRDefault="002F4589" w:rsidP="009F4FAC">
      <w:pPr>
        <w:pStyle w:val="Koptekst"/>
        <w:rPr>
          <w:b/>
          <w:color w:val="1F497D"/>
          <w:sz w:val="28"/>
          <w:szCs w:val="28"/>
        </w:rPr>
      </w:pPr>
      <w:r>
        <w:rPr>
          <w:b/>
          <w:noProof/>
          <w:color w:val="1F497D"/>
          <w:sz w:val="28"/>
          <w:szCs w:val="28"/>
        </w:rPr>
        <w:drawing>
          <wp:inline distT="0" distB="0" distL="0" distR="0" wp14:anchorId="2F416C0C" wp14:editId="01D9CF16">
            <wp:extent cx="2390775" cy="89654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641" cy="8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BA7" w:rsidRPr="00C5166E">
        <w:rPr>
          <w:noProof/>
        </w:rPr>
        <w:drawing>
          <wp:inline distT="0" distB="0" distL="0" distR="0" wp14:anchorId="3D53C81A" wp14:editId="2A7CC66F">
            <wp:extent cx="876300" cy="876300"/>
            <wp:effectExtent l="0" t="0" r="0" b="0"/>
            <wp:docPr id="2" name="Afbeelding 1" descr="VV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VD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B2A">
        <w:rPr>
          <w:rFonts w:eastAsia="Times New Roman"/>
          <w:noProof/>
        </w:rPr>
        <w:drawing>
          <wp:inline distT="0" distB="0" distL="0" distR="0" wp14:anchorId="4BE282D2" wp14:editId="68DB3661">
            <wp:extent cx="876300" cy="876300"/>
            <wp:effectExtent l="0" t="0" r="0" b="0"/>
            <wp:docPr id="3" name="Afbeelding 3" descr="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97FBFC-A2ED-4A7E-84B7-8FF7BD1D8F62" descr="cda log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C4D">
        <w:rPr>
          <w:b/>
          <w:noProof/>
          <w:color w:val="1F497D"/>
          <w:sz w:val="28"/>
          <w:szCs w:val="28"/>
        </w:rPr>
        <w:drawing>
          <wp:inline distT="0" distB="0" distL="0" distR="0" wp14:anchorId="3C831396" wp14:editId="0B9339E9">
            <wp:extent cx="1000125" cy="857250"/>
            <wp:effectExtent l="0" t="0" r="9525" b="0"/>
            <wp:docPr id="1" name="Afbeelding 1" descr="C:\Users\Peter\AppData\Local\Microsoft\Windows\INetCache\Content.MSO\4FF207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\INetCache\Content.MSO\4FF207C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46012" w14:textId="6D694455" w:rsidR="00D40214" w:rsidRPr="006E1A46" w:rsidRDefault="005D6C44" w:rsidP="006E1A46">
      <w:pPr>
        <w:pStyle w:val="Koptekst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M</w:t>
      </w:r>
      <w:r w:rsidR="00EF2F11" w:rsidRPr="009F4FAC">
        <w:rPr>
          <w:b/>
          <w:color w:val="1F497D"/>
          <w:sz w:val="28"/>
          <w:szCs w:val="28"/>
        </w:rPr>
        <w:t>otie</w:t>
      </w:r>
      <w:r w:rsidR="00F06FC1">
        <w:rPr>
          <w:b/>
          <w:color w:val="1F497D"/>
          <w:sz w:val="28"/>
          <w:szCs w:val="28"/>
        </w:rPr>
        <w:t xml:space="preserve"> </w:t>
      </w:r>
      <w:r w:rsidR="00500E1F">
        <w:rPr>
          <w:b/>
          <w:color w:val="1F497D"/>
          <w:sz w:val="28"/>
          <w:szCs w:val="28"/>
        </w:rPr>
        <w:t>Infrastructuur Zuidplas</w:t>
      </w:r>
    </w:p>
    <w:p w14:paraId="4E966230" w14:textId="77777777" w:rsidR="00BB1796" w:rsidRPr="0082534D" w:rsidRDefault="00BB1796" w:rsidP="00D909E4">
      <w:pPr>
        <w:spacing w:after="0"/>
        <w:rPr>
          <w:rFonts w:cs="Arial"/>
          <w:b/>
          <w:bCs/>
          <w:szCs w:val="22"/>
        </w:rPr>
      </w:pPr>
    </w:p>
    <w:p w14:paraId="7A41A87F" w14:textId="43C59894" w:rsidR="00EF2F11" w:rsidRPr="00FF66C9" w:rsidRDefault="00EF2F11" w:rsidP="00D909E4">
      <w:pPr>
        <w:rPr>
          <w:rFonts w:cs="Arial"/>
          <w:sz w:val="24"/>
          <w:szCs w:val="24"/>
        </w:rPr>
      </w:pPr>
      <w:r w:rsidRPr="00FF66C9">
        <w:rPr>
          <w:rFonts w:cs="Arial"/>
          <w:sz w:val="24"/>
          <w:szCs w:val="24"/>
        </w:rPr>
        <w:t xml:space="preserve">De gemeenteraad van de gemeente Zuidplas in openbare vergadering bijeen </w:t>
      </w:r>
      <w:r w:rsidR="00500E1F" w:rsidRPr="00FF66C9">
        <w:rPr>
          <w:rFonts w:cs="Arial"/>
          <w:sz w:val="24"/>
          <w:szCs w:val="24"/>
        </w:rPr>
        <w:t>op 26 maart 2019</w:t>
      </w:r>
      <w:r w:rsidR="00F320BE" w:rsidRPr="00FF66C9">
        <w:rPr>
          <w:rFonts w:cs="Arial"/>
          <w:sz w:val="24"/>
          <w:szCs w:val="24"/>
        </w:rPr>
        <w:t>:</w:t>
      </w:r>
    </w:p>
    <w:p w14:paraId="43EA00E7" w14:textId="77777777" w:rsidR="00EF2F11" w:rsidRPr="00451CFB" w:rsidRDefault="00EF2F11" w:rsidP="00D909E4">
      <w:pPr>
        <w:rPr>
          <w:rFonts w:cs="Arial"/>
          <w:sz w:val="20"/>
        </w:rPr>
      </w:pPr>
    </w:p>
    <w:p w14:paraId="062A9664" w14:textId="54A76D17" w:rsidR="007306DB" w:rsidRPr="00113FF5" w:rsidRDefault="007306DB" w:rsidP="007306DB">
      <w:pPr>
        <w:rPr>
          <w:rFonts w:cs="Arial"/>
          <w:b/>
          <w:sz w:val="24"/>
          <w:szCs w:val="24"/>
        </w:rPr>
      </w:pPr>
      <w:r w:rsidRPr="00113FF5">
        <w:rPr>
          <w:rFonts w:cs="Arial"/>
          <w:b/>
          <w:sz w:val="24"/>
          <w:szCs w:val="24"/>
        </w:rPr>
        <w:t>Constaterende dat</w:t>
      </w:r>
      <w:r w:rsidR="00113FF5">
        <w:rPr>
          <w:rFonts w:cs="Arial"/>
          <w:b/>
          <w:sz w:val="24"/>
          <w:szCs w:val="24"/>
        </w:rPr>
        <w:t>:</w:t>
      </w:r>
      <w:r w:rsidRPr="00113FF5">
        <w:rPr>
          <w:rFonts w:cs="Arial"/>
          <w:b/>
          <w:sz w:val="24"/>
          <w:szCs w:val="24"/>
        </w:rPr>
        <w:t xml:space="preserve"> </w:t>
      </w:r>
    </w:p>
    <w:p w14:paraId="0CD365DE" w14:textId="41B921C7" w:rsidR="007D70C7" w:rsidRDefault="007D70C7" w:rsidP="007D70C7">
      <w:pPr>
        <w:pStyle w:val="Lijstalinea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Zuidplas een groeigemeente is </w:t>
      </w:r>
      <w:r w:rsidR="00014FBA">
        <w:rPr>
          <w:rFonts w:cs="Arial"/>
          <w:sz w:val="24"/>
          <w:szCs w:val="24"/>
        </w:rPr>
        <w:t>en</w:t>
      </w:r>
      <w:r w:rsidR="00166B6E">
        <w:rPr>
          <w:rFonts w:cs="Arial"/>
          <w:sz w:val="24"/>
          <w:szCs w:val="24"/>
        </w:rPr>
        <w:t xml:space="preserve"> tot 2030 naar verwachting </w:t>
      </w:r>
      <w:r w:rsidR="00014FBA">
        <w:rPr>
          <w:rFonts w:cs="Arial"/>
          <w:sz w:val="24"/>
          <w:szCs w:val="24"/>
        </w:rPr>
        <w:t>gaat doorgroeien naar 65</w:t>
      </w:r>
      <w:r w:rsidR="00166B6E">
        <w:rPr>
          <w:rFonts w:cs="Arial"/>
          <w:sz w:val="24"/>
          <w:szCs w:val="24"/>
        </w:rPr>
        <w:t>.</w:t>
      </w:r>
      <w:r w:rsidR="00014FBA">
        <w:rPr>
          <w:rFonts w:cs="Arial"/>
          <w:sz w:val="24"/>
          <w:szCs w:val="24"/>
        </w:rPr>
        <w:t>000 inwoners</w:t>
      </w:r>
    </w:p>
    <w:p w14:paraId="5B9492A2" w14:textId="75099D71" w:rsidR="00500E1F" w:rsidRPr="00014FBA" w:rsidRDefault="00166B6E" w:rsidP="00B84A63">
      <w:pPr>
        <w:pStyle w:val="Lijstaline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er</w:t>
      </w:r>
      <w:proofErr w:type="gramEnd"/>
      <w:r>
        <w:rPr>
          <w:rFonts w:cs="Arial"/>
          <w:sz w:val="24"/>
          <w:szCs w:val="24"/>
        </w:rPr>
        <w:t xml:space="preserve"> i</w:t>
      </w:r>
      <w:r w:rsidR="00500E1F" w:rsidRPr="00014FBA">
        <w:rPr>
          <w:rFonts w:cs="Arial"/>
          <w:sz w:val="24"/>
          <w:szCs w:val="24"/>
        </w:rPr>
        <w:t xml:space="preserve">n alle vier de dorpen van Zuidplas in totaal </w:t>
      </w:r>
      <w:r>
        <w:rPr>
          <w:rFonts w:cs="Arial"/>
          <w:sz w:val="24"/>
          <w:szCs w:val="24"/>
        </w:rPr>
        <w:t xml:space="preserve">circa </w:t>
      </w:r>
      <w:r w:rsidR="00500E1F" w:rsidRPr="00014FBA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.</w:t>
      </w:r>
      <w:r w:rsidR="00500E1F" w:rsidRPr="00014FBA">
        <w:rPr>
          <w:rFonts w:cs="Arial"/>
          <w:sz w:val="24"/>
          <w:szCs w:val="24"/>
        </w:rPr>
        <w:t>000 woningen bij komen</w:t>
      </w:r>
    </w:p>
    <w:p w14:paraId="60DCF487" w14:textId="707DD919" w:rsidR="00500E1F" w:rsidRDefault="00166B6E" w:rsidP="007306DB">
      <w:pPr>
        <w:pStyle w:val="Lijstaline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e</w:t>
      </w:r>
      <w:r w:rsidR="00014FBA">
        <w:rPr>
          <w:rFonts w:cs="Arial"/>
          <w:sz w:val="24"/>
          <w:szCs w:val="24"/>
        </w:rPr>
        <w:t>r</w:t>
      </w:r>
      <w:proofErr w:type="gramEnd"/>
      <w:r w:rsidR="00500E1F" w:rsidRPr="00FF66C9">
        <w:rPr>
          <w:rFonts w:cs="Arial"/>
          <w:sz w:val="24"/>
          <w:szCs w:val="24"/>
        </w:rPr>
        <w:t xml:space="preserve"> daarnaast in het bid </w:t>
      </w:r>
      <w:r>
        <w:rPr>
          <w:rFonts w:cs="Arial"/>
          <w:sz w:val="24"/>
          <w:szCs w:val="24"/>
        </w:rPr>
        <w:t>d</w:t>
      </w:r>
      <w:r w:rsidR="00500E1F" w:rsidRPr="00FF66C9">
        <w:rPr>
          <w:rFonts w:cs="Arial"/>
          <w:sz w:val="24"/>
          <w:szCs w:val="24"/>
        </w:rPr>
        <w:t xml:space="preserve">at </w:t>
      </w:r>
      <w:r>
        <w:rPr>
          <w:rFonts w:cs="Arial"/>
          <w:sz w:val="24"/>
          <w:szCs w:val="24"/>
        </w:rPr>
        <w:t xml:space="preserve">in </w:t>
      </w:r>
      <w:r w:rsidR="00500E1F" w:rsidRPr="00FF66C9">
        <w:rPr>
          <w:rFonts w:cs="Arial"/>
          <w:sz w:val="24"/>
          <w:szCs w:val="24"/>
        </w:rPr>
        <w:t>december 2017 door de gemeenteraad is vastgesteld gesproken wordt over een startomvang van maximaal 4</w:t>
      </w:r>
      <w:r>
        <w:rPr>
          <w:rFonts w:cs="Arial"/>
          <w:sz w:val="24"/>
          <w:szCs w:val="24"/>
        </w:rPr>
        <w:t>.</w:t>
      </w:r>
      <w:r w:rsidR="00500E1F" w:rsidRPr="00FF66C9">
        <w:rPr>
          <w:rFonts w:cs="Arial"/>
          <w:sz w:val="24"/>
          <w:szCs w:val="24"/>
        </w:rPr>
        <w:t xml:space="preserve">000 woningen </w:t>
      </w:r>
      <w:r>
        <w:rPr>
          <w:rFonts w:cs="Arial"/>
          <w:sz w:val="24"/>
          <w:szCs w:val="24"/>
        </w:rPr>
        <w:t xml:space="preserve">in het middengebied, </w:t>
      </w:r>
      <w:r w:rsidR="00500E1F" w:rsidRPr="00FF66C9">
        <w:rPr>
          <w:rFonts w:cs="Arial"/>
          <w:sz w:val="24"/>
          <w:szCs w:val="24"/>
        </w:rPr>
        <w:t>te realiseren tot 2030</w:t>
      </w:r>
    </w:p>
    <w:p w14:paraId="066FC608" w14:textId="18E06F83" w:rsidR="00014FBA" w:rsidRDefault="00166B6E" w:rsidP="00014FBA">
      <w:pPr>
        <w:pStyle w:val="Lijstaline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</w:t>
      </w:r>
      <w:r w:rsidR="00014FBA">
        <w:rPr>
          <w:rFonts w:cs="Arial"/>
          <w:sz w:val="24"/>
          <w:szCs w:val="24"/>
        </w:rPr>
        <w:t>n</w:t>
      </w:r>
      <w:proofErr w:type="gramEnd"/>
      <w:r w:rsidR="00014FBA">
        <w:rPr>
          <w:rFonts w:cs="Arial"/>
          <w:sz w:val="24"/>
          <w:szCs w:val="24"/>
        </w:rPr>
        <w:t xml:space="preserve"> het amendement bij het bid </w:t>
      </w:r>
      <w:r>
        <w:rPr>
          <w:rFonts w:cs="Arial"/>
          <w:sz w:val="24"/>
          <w:szCs w:val="24"/>
        </w:rPr>
        <w:t>als</w:t>
      </w:r>
      <w:r w:rsidR="00014FBA">
        <w:rPr>
          <w:rFonts w:cs="Arial"/>
          <w:sz w:val="24"/>
          <w:szCs w:val="24"/>
        </w:rPr>
        <w:t xml:space="preserve"> uitgangspunt “eerst bewegen en dan bouwen” als randvoorwaarde</w:t>
      </w:r>
      <w:r>
        <w:rPr>
          <w:rFonts w:cs="Arial"/>
          <w:sz w:val="24"/>
          <w:szCs w:val="24"/>
        </w:rPr>
        <w:t xml:space="preserve"> is benoemd</w:t>
      </w:r>
    </w:p>
    <w:p w14:paraId="4A77D99D" w14:textId="5198D584" w:rsidR="00500E1F" w:rsidRPr="00FF66C9" w:rsidRDefault="00166B6E" w:rsidP="007306DB">
      <w:pPr>
        <w:pStyle w:val="Lijstaline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e</w:t>
      </w:r>
      <w:r w:rsidR="00FF66C9">
        <w:rPr>
          <w:rFonts w:cs="Arial"/>
          <w:sz w:val="24"/>
          <w:szCs w:val="24"/>
        </w:rPr>
        <w:t>r</w:t>
      </w:r>
      <w:proofErr w:type="gramEnd"/>
      <w:r w:rsidR="00FF66C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500E1F" w:rsidRPr="00FF66C9">
        <w:rPr>
          <w:rFonts w:cs="Arial"/>
          <w:sz w:val="24"/>
          <w:szCs w:val="24"/>
        </w:rPr>
        <w:t xml:space="preserve"> onze buurgemeente</w:t>
      </w:r>
      <w:r w:rsidR="00014FBA">
        <w:rPr>
          <w:rFonts w:cs="Arial"/>
          <w:sz w:val="24"/>
          <w:szCs w:val="24"/>
        </w:rPr>
        <w:t>s</w:t>
      </w:r>
      <w:r w:rsidR="00500E1F" w:rsidRPr="00FF66C9">
        <w:rPr>
          <w:rFonts w:cs="Arial"/>
          <w:sz w:val="24"/>
          <w:szCs w:val="24"/>
        </w:rPr>
        <w:t xml:space="preserve"> Waddinxveen</w:t>
      </w:r>
      <w:r w:rsidR="00014FBA">
        <w:rPr>
          <w:rFonts w:cs="Arial"/>
          <w:sz w:val="24"/>
          <w:szCs w:val="24"/>
        </w:rPr>
        <w:t xml:space="preserve"> 2</w:t>
      </w:r>
      <w:r>
        <w:rPr>
          <w:rFonts w:cs="Arial"/>
          <w:sz w:val="24"/>
          <w:szCs w:val="24"/>
        </w:rPr>
        <w:t>.</w:t>
      </w:r>
      <w:r w:rsidR="00014FBA">
        <w:rPr>
          <w:rFonts w:cs="Arial"/>
          <w:sz w:val="24"/>
          <w:szCs w:val="24"/>
        </w:rPr>
        <w:t>700 (Triangel)</w:t>
      </w:r>
      <w:r w:rsidR="00500E1F" w:rsidRPr="00FF66C9">
        <w:rPr>
          <w:rFonts w:cs="Arial"/>
          <w:sz w:val="24"/>
          <w:szCs w:val="24"/>
        </w:rPr>
        <w:t xml:space="preserve"> </w:t>
      </w:r>
      <w:r w:rsidR="00014FBA">
        <w:rPr>
          <w:rFonts w:cs="Arial"/>
          <w:sz w:val="24"/>
          <w:szCs w:val="24"/>
        </w:rPr>
        <w:t>en Gouda 4</w:t>
      </w:r>
      <w:r>
        <w:rPr>
          <w:rFonts w:cs="Arial"/>
          <w:sz w:val="24"/>
          <w:szCs w:val="24"/>
        </w:rPr>
        <w:t>.</w:t>
      </w:r>
      <w:r w:rsidR="00014FBA">
        <w:rPr>
          <w:rFonts w:cs="Arial"/>
          <w:sz w:val="24"/>
          <w:szCs w:val="24"/>
        </w:rPr>
        <w:t xml:space="preserve">000 (Westergouwe) </w:t>
      </w:r>
      <w:r w:rsidR="00FF66C9" w:rsidRPr="00FF66C9">
        <w:rPr>
          <w:rFonts w:cs="Arial"/>
          <w:sz w:val="24"/>
          <w:szCs w:val="24"/>
        </w:rPr>
        <w:t xml:space="preserve">woningen gebouwd </w:t>
      </w:r>
      <w:r>
        <w:rPr>
          <w:rFonts w:cs="Arial"/>
          <w:sz w:val="24"/>
          <w:szCs w:val="24"/>
        </w:rPr>
        <w:t xml:space="preserve">zullen </w:t>
      </w:r>
      <w:r w:rsidR="00FF66C9" w:rsidRPr="00FF66C9">
        <w:rPr>
          <w:rFonts w:cs="Arial"/>
          <w:sz w:val="24"/>
          <w:szCs w:val="24"/>
        </w:rPr>
        <w:t>worden</w:t>
      </w:r>
    </w:p>
    <w:p w14:paraId="15A92019" w14:textId="38E310B8" w:rsidR="00FF66C9" w:rsidRDefault="00166B6E" w:rsidP="007306DB">
      <w:pPr>
        <w:pStyle w:val="Lijstaline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de</w:t>
      </w:r>
      <w:proofErr w:type="gramEnd"/>
      <w:r w:rsidR="00113FF5">
        <w:rPr>
          <w:rFonts w:cs="Arial"/>
          <w:sz w:val="24"/>
          <w:szCs w:val="24"/>
        </w:rPr>
        <w:t xml:space="preserve"> Provincie, </w:t>
      </w:r>
      <w:r>
        <w:rPr>
          <w:rFonts w:cs="Arial"/>
          <w:sz w:val="24"/>
          <w:szCs w:val="24"/>
        </w:rPr>
        <w:t xml:space="preserve">betrokken </w:t>
      </w:r>
      <w:r w:rsidR="00113FF5">
        <w:rPr>
          <w:rFonts w:cs="Arial"/>
          <w:sz w:val="24"/>
          <w:szCs w:val="24"/>
        </w:rPr>
        <w:t xml:space="preserve">gemeenten en marktpartijen </w:t>
      </w:r>
      <w:r>
        <w:rPr>
          <w:rFonts w:cs="Arial"/>
          <w:sz w:val="24"/>
          <w:szCs w:val="24"/>
        </w:rPr>
        <w:t xml:space="preserve">recent </w:t>
      </w:r>
      <w:r w:rsidR="00113FF5">
        <w:rPr>
          <w:rFonts w:cs="Arial"/>
          <w:sz w:val="24"/>
          <w:szCs w:val="24"/>
        </w:rPr>
        <w:t xml:space="preserve">een samenwerkingsovereenkomst zijn aangegaan om van de A12-corridor een logistieke </w:t>
      </w:r>
      <w:proofErr w:type="spellStart"/>
      <w:r w:rsidR="00113FF5">
        <w:rPr>
          <w:rFonts w:cs="Arial"/>
          <w:sz w:val="24"/>
          <w:szCs w:val="24"/>
        </w:rPr>
        <w:t>hotspot</w:t>
      </w:r>
      <w:proofErr w:type="spellEnd"/>
      <w:r w:rsidR="00113FF5">
        <w:rPr>
          <w:rFonts w:cs="Arial"/>
          <w:sz w:val="24"/>
          <w:szCs w:val="24"/>
        </w:rPr>
        <w:t xml:space="preserve"> te maken</w:t>
      </w:r>
    </w:p>
    <w:p w14:paraId="59AB4BB2" w14:textId="6919AB51" w:rsidR="00113FF5" w:rsidRDefault="00166B6E" w:rsidP="007306DB">
      <w:pPr>
        <w:pStyle w:val="Lijstaline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e</w:t>
      </w:r>
      <w:r w:rsidR="00113FF5">
        <w:rPr>
          <w:rFonts w:cs="Arial"/>
          <w:sz w:val="24"/>
          <w:szCs w:val="24"/>
        </w:rPr>
        <w:t>r</w:t>
      </w:r>
      <w:proofErr w:type="gramEnd"/>
      <w:r w:rsidR="00113FF5">
        <w:rPr>
          <w:rFonts w:cs="Arial"/>
          <w:sz w:val="24"/>
          <w:szCs w:val="24"/>
        </w:rPr>
        <w:t xml:space="preserve"> in Zuidplas en de omliggende gemeentes </w:t>
      </w:r>
      <w:r>
        <w:rPr>
          <w:rFonts w:cs="Arial"/>
          <w:sz w:val="24"/>
          <w:szCs w:val="24"/>
        </w:rPr>
        <w:t xml:space="preserve">dus </w:t>
      </w:r>
      <w:r w:rsidR="00113FF5">
        <w:rPr>
          <w:rFonts w:cs="Arial"/>
          <w:sz w:val="24"/>
          <w:szCs w:val="24"/>
        </w:rPr>
        <w:t>volop ruimtelijke ontwikkelingen plaatsvinden</w:t>
      </w:r>
      <w:r>
        <w:rPr>
          <w:rFonts w:cs="Arial"/>
          <w:sz w:val="24"/>
          <w:szCs w:val="24"/>
        </w:rPr>
        <w:t xml:space="preserve"> resp. op stapel staan</w:t>
      </w:r>
    </w:p>
    <w:p w14:paraId="3CDF1DE4" w14:textId="77777777" w:rsidR="00A57FC9" w:rsidRPr="00A57FC9" w:rsidRDefault="00A57FC9" w:rsidP="00A57FC9">
      <w:pPr>
        <w:rPr>
          <w:rFonts w:cs="Arial"/>
          <w:sz w:val="24"/>
          <w:szCs w:val="24"/>
        </w:rPr>
      </w:pPr>
    </w:p>
    <w:p w14:paraId="12AAF2CC" w14:textId="34CBDC57" w:rsidR="00113FF5" w:rsidRDefault="00113FF5" w:rsidP="00113FF5">
      <w:pPr>
        <w:rPr>
          <w:rFonts w:cs="Arial"/>
          <w:sz w:val="24"/>
          <w:szCs w:val="24"/>
        </w:rPr>
      </w:pPr>
    </w:p>
    <w:p w14:paraId="7ECFE9DB" w14:textId="693D4761" w:rsidR="007306DB" w:rsidRPr="00113FF5" w:rsidRDefault="007306DB" w:rsidP="007306DB">
      <w:pPr>
        <w:rPr>
          <w:rFonts w:cs="Arial"/>
          <w:b/>
          <w:sz w:val="24"/>
          <w:szCs w:val="24"/>
        </w:rPr>
      </w:pPr>
      <w:r w:rsidRPr="00113FF5">
        <w:rPr>
          <w:rFonts w:cs="Arial"/>
          <w:b/>
          <w:sz w:val="24"/>
          <w:szCs w:val="24"/>
        </w:rPr>
        <w:t>Overwegende dat</w:t>
      </w:r>
      <w:r w:rsidR="00113FF5">
        <w:rPr>
          <w:rFonts w:cs="Arial"/>
          <w:b/>
          <w:sz w:val="24"/>
          <w:szCs w:val="24"/>
        </w:rPr>
        <w:t>:</w:t>
      </w:r>
    </w:p>
    <w:p w14:paraId="7DBCA232" w14:textId="27AB7F46" w:rsidR="004E714E" w:rsidRPr="001E43C9" w:rsidRDefault="00166B6E" w:rsidP="004D0B2F">
      <w:pPr>
        <w:pStyle w:val="Lijstaline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 w:rsidRPr="001E43C9">
        <w:rPr>
          <w:rFonts w:cs="Arial"/>
          <w:sz w:val="24"/>
          <w:szCs w:val="24"/>
        </w:rPr>
        <w:t>e</w:t>
      </w:r>
      <w:r w:rsidR="00D008A9" w:rsidRPr="001E43C9">
        <w:rPr>
          <w:rFonts w:cs="Arial"/>
          <w:sz w:val="24"/>
          <w:szCs w:val="24"/>
        </w:rPr>
        <w:t>r</w:t>
      </w:r>
      <w:proofErr w:type="gramEnd"/>
      <w:r w:rsidR="00D008A9" w:rsidRPr="001E43C9">
        <w:rPr>
          <w:rFonts w:cs="Arial"/>
          <w:sz w:val="24"/>
          <w:szCs w:val="24"/>
        </w:rPr>
        <w:t xml:space="preserve"> nu al regelmatig verkeer binnen onze gemeentegrenzen vast staat</w:t>
      </w:r>
    </w:p>
    <w:p w14:paraId="4E840B05" w14:textId="686D6E35" w:rsidR="00014FBA" w:rsidRPr="001E43C9" w:rsidRDefault="00166B6E" w:rsidP="004D0B2F">
      <w:pPr>
        <w:pStyle w:val="Lijstaline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 w:rsidRPr="001E43C9">
        <w:rPr>
          <w:rFonts w:cs="Arial"/>
          <w:sz w:val="24"/>
          <w:szCs w:val="24"/>
        </w:rPr>
        <w:t>w</w:t>
      </w:r>
      <w:r w:rsidR="00F32207" w:rsidRPr="001E43C9">
        <w:rPr>
          <w:rFonts w:cs="Arial"/>
          <w:sz w:val="24"/>
          <w:szCs w:val="24"/>
        </w:rPr>
        <w:t>ij</w:t>
      </w:r>
      <w:proofErr w:type="gramEnd"/>
      <w:r w:rsidR="00F32207" w:rsidRPr="001E43C9">
        <w:rPr>
          <w:rFonts w:cs="Arial"/>
          <w:sz w:val="24"/>
          <w:szCs w:val="24"/>
        </w:rPr>
        <w:t xml:space="preserve"> met het oog op calamiteiten g</w:t>
      </w:r>
      <w:r w:rsidR="00014FBA" w:rsidRPr="001E43C9">
        <w:rPr>
          <w:rFonts w:cs="Arial"/>
          <w:sz w:val="24"/>
          <w:szCs w:val="24"/>
        </w:rPr>
        <w:t xml:space="preserve">ebaat </w:t>
      </w:r>
      <w:r w:rsidR="00F32207" w:rsidRPr="001E43C9">
        <w:rPr>
          <w:rFonts w:cs="Arial"/>
          <w:sz w:val="24"/>
          <w:szCs w:val="24"/>
        </w:rPr>
        <w:t>zijn</w:t>
      </w:r>
      <w:r w:rsidR="00014FBA" w:rsidRPr="001E43C9">
        <w:rPr>
          <w:rFonts w:cs="Arial"/>
          <w:sz w:val="24"/>
          <w:szCs w:val="24"/>
        </w:rPr>
        <w:t xml:space="preserve"> bij een robuust </w:t>
      </w:r>
      <w:r w:rsidR="00F32207" w:rsidRPr="001E43C9">
        <w:rPr>
          <w:rFonts w:cs="Arial"/>
          <w:sz w:val="24"/>
          <w:szCs w:val="24"/>
        </w:rPr>
        <w:t>wegennet</w:t>
      </w:r>
      <w:r w:rsidR="00014FBA" w:rsidRPr="001E43C9">
        <w:rPr>
          <w:rFonts w:cs="Arial"/>
          <w:sz w:val="24"/>
          <w:szCs w:val="24"/>
        </w:rPr>
        <w:t xml:space="preserve"> in en ron</w:t>
      </w:r>
      <w:r w:rsidR="00F32207" w:rsidRPr="001E43C9">
        <w:rPr>
          <w:rFonts w:cs="Arial"/>
          <w:sz w:val="24"/>
          <w:szCs w:val="24"/>
        </w:rPr>
        <w:t xml:space="preserve">dom Zuidplas </w:t>
      </w:r>
    </w:p>
    <w:p w14:paraId="7B4E3D0E" w14:textId="02749C5D" w:rsidR="00696564" w:rsidRPr="001E43C9" w:rsidRDefault="00166B6E" w:rsidP="000D1FFE">
      <w:pPr>
        <w:pStyle w:val="Lijstaline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 w:rsidRPr="001E43C9">
        <w:rPr>
          <w:rFonts w:cs="Arial"/>
          <w:sz w:val="24"/>
          <w:szCs w:val="24"/>
        </w:rPr>
        <w:t>i</w:t>
      </w:r>
      <w:r w:rsidR="00696564" w:rsidRPr="001E43C9">
        <w:rPr>
          <w:rFonts w:cs="Arial"/>
          <w:sz w:val="24"/>
          <w:szCs w:val="24"/>
        </w:rPr>
        <w:t>nfrastructurele</w:t>
      </w:r>
      <w:proofErr w:type="gramEnd"/>
      <w:r w:rsidR="00696564" w:rsidRPr="001E43C9">
        <w:rPr>
          <w:rFonts w:cs="Arial"/>
          <w:sz w:val="24"/>
          <w:szCs w:val="24"/>
        </w:rPr>
        <w:t xml:space="preserve"> pro</w:t>
      </w:r>
      <w:r w:rsidRPr="001E43C9">
        <w:rPr>
          <w:rFonts w:cs="Arial"/>
          <w:sz w:val="24"/>
          <w:szCs w:val="24"/>
        </w:rPr>
        <w:t>jecten</w:t>
      </w:r>
      <w:r w:rsidR="00696564" w:rsidRPr="001E43C9">
        <w:rPr>
          <w:rFonts w:cs="Arial"/>
          <w:sz w:val="24"/>
          <w:szCs w:val="24"/>
        </w:rPr>
        <w:t xml:space="preserve"> lang</w:t>
      </w:r>
      <w:r w:rsidRPr="001E43C9">
        <w:rPr>
          <w:rFonts w:cs="Arial"/>
          <w:sz w:val="24"/>
          <w:szCs w:val="24"/>
        </w:rPr>
        <w:t>e</w:t>
      </w:r>
      <w:r w:rsidR="00696564" w:rsidRPr="001E43C9">
        <w:rPr>
          <w:rFonts w:cs="Arial"/>
          <w:sz w:val="24"/>
          <w:szCs w:val="24"/>
        </w:rPr>
        <w:t xml:space="preserve"> doorlooptijden hebben tot uiteindelijke realisatie</w:t>
      </w:r>
    </w:p>
    <w:p w14:paraId="594E574F" w14:textId="2D6DC365" w:rsidR="004E714E" w:rsidRPr="001E43C9" w:rsidRDefault="00166B6E" w:rsidP="000D1FFE">
      <w:pPr>
        <w:pStyle w:val="Lijstaline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 w:rsidRPr="001E43C9">
        <w:rPr>
          <w:rFonts w:cs="Arial"/>
          <w:sz w:val="24"/>
          <w:szCs w:val="24"/>
        </w:rPr>
        <w:t>h</w:t>
      </w:r>
      <w:r w:rsidR="004E714E" w:rsidRPr="001E43C9">
        <w:rPr>
          <w:rFonts w:cs="Arial"/>
          <w:sz w:val="24"/>
          <w:szCs w:val="24"/>
        </w:rPr>
        <w:t>et</w:t>
      </w:r>
      <w:proofErr w:type="gramEnd"/>
      <w:r w:rsidR="004E714E" w:rsidRPr="001E43C9">
        <w:rPr>
          <w:rFonts w:cs="Arial"/>
          <w:sz w:val="24"/>
          <w:szCs w:val="24"/>
        </w:rPr>
        <w:t xml:space="preserve"> </w:t>
      </w:r>
      <w:r w:rsidR="00F47DDF" w:rsidRPr="001E43C9">
        <w:rPr>
          <w:rFonts w:cs="Arial"/>
          <w:sz w:val="24"/>
          <w:szCs w:val="24"/>
        </w:rPr>
        <w:t>uitvoeringsprogramma van het Regionale</w:t>
      </w:r>
      <w:r w:rsidR="004E714E" w:rsidRPr="001E43C9">
        <w:rPr>
          <w:rFonts w:cs="Arial"/>
          <w:sz w:val="24"/>
          <w:szCs w:val="24"/>
        </w:rPr>
        <w:t xml:space="preserve"> Verkeer en Vervoer Plan Midden Holland </w:t>
      </w:r>
      <w:r w:rsidR="003A482D" w:rsidRPr="001E43C9">
        <w:rPr>
          <w:rFonts w:cs="Arial"/>
          <w:sz w:val="24"/>
          <w:szCs w:val="24"/>
        </w:rPr>
        <w:t>periodiek (elke 2 jaar)</w:t>
      </w:r>
      <w:r w:rsidR="004E714E" w:rsidRPr="001E43C9">
        <w:rPr>
          <w:rFonts w:cs="Arial"/>
          <w:sz w:val="24"/>
          <w:szCs w:val="24"/>
        </w:rPr>
        <w:t xml:space="preserve"> herijkt </w:t>
      </w:r>
      <w:r w:rsidR="00B333CB" w:rsidRPr="001E43C9">
        <w:rPr>
          <w:rFonts w:cs="Arial"/>
          <w:sz w:val="24"/>
          <w:szCs w:val="24"/>
        </w:rPr>
        <w:t>wordt</w:t>
      </w:r>
      <w:r w:rsidR="004E714E" w:rsidRPr="001E43C9">
        <w:rPr>
          <w:rFonts w:cs="Arial"/>
          <w:sz w:val="24"/>
          <w:szCs w:val="24"/>
        </w:rPr>
        <w:t xml:space="preserve"> </w:t>
      </w:r>
    </w:p>
    <w:p w14:paraId="6533B8B6" w14:textId="59BD0A5F" w:rsidR="00523540" w:rsidRPr="001E43C9" w:rsidRDefault="00AE06DF" w:rsidP="000D1FFE">
      <w:pPr>
        <w:pStyle w:val="Lijstalinea"/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 w:rsidRPr="001E43C9">
        <w:rPr>
          <w:rFonts w:cs="Arial"/>
          <w:sz w:val="24"/>
          <w:szCs w:val="24"/>
        </w:rPr>
        <w:t>m</w:t>
      </w:r>
      <w:r w:rsidR="009377F8" w:rsidRPr="001E43C9">
        <w:rPr>
          <w:rFonts w:cs="Arial"/>
          <w:sz w:val="24"/>
          <w:szCs w:val="24"/>
        </w:rPr>
        <w:t>eer</w:t>
      </w:r>
      <w:proofErr w:type="gramEnd"/>
      <w:r w:rsidR="009377F8" w:rsidRPr="001E43C9">
        <w:rPr>
          <w:rFonts w:cs="Arial"/>
          <w:sz w:val="24"/>
          <w:szCs w:val="24"/>
        </w:rPr>
        <w:t xml:space="preserve"> inzicht in de huidige en toekomstige infrastructurele knelpunten </w:t>
      </w:r>
      <w:r w:rsidR="00B333CB" w:rsidRPr="001E43C9">
        <w:rPr>
          <w:rFonts w:cs="Arial"/>
          <w:sz w:val="24"/>
          <w:szCs w:val="24"/>
        </w:rPr>
        <w:t xml:space="preserve">van Zuidplas </w:t>
      </w:r>
      <w:r w:rsidRPr="001E43C9">
        <w:rPr>
          <w:rFonts w:cs="Arial"/>
          <w:sz w:val="24"/>
          <w:szCs w:val="24"/>
        </w:rPr>
        <w:t xml:space="preserve">een onmisbare bouwsteen is voor </w:t>
      </w:r>
      <w:r w:rsidR="009377F8" w:rsidRPr="001E43C9">
        <w:rPr>
          <w:rFonts w:cs="Arial"/>
          <w:sz w:val="24"/>
          <w:szCs w:val="24"/>
        </w:rPr>
        <w:t xml:space="preserve">de </w:t>
      </w:r>
      <w:r w:rsidR="003A482D" w:rsidRPr="001E43C9">
        <w:rPr>
          <w:rFonts w:cs="Arial"/>
          <w:sz w:val="24"/>
          <w:szCs w:val="24"/>
        </w:rPr>
        <w:t xml:space="preserve">periodieke </w:t>
      </w:r>
      <w:r w:rsidR="009377F8" w:rsidRPr="001E43C9">
        <w:rPr>
          <w:rFonts w:cs="Arial"/>
          <w:sz w:val="24"/>
          <w:szCs w:val="24"/>
        </w:rPr>
        <w:t xml:space="preserve">herijking van het </w:t>
      </w:r>
      <w:r w:rsidR="00F47DDF" w:rsidRPr="001E43C9">
        <w:rPr>
          <w:rFonts w:cs="Arial"/>
          <w:sz w:val="24"/>
          <w:szCs w:val="24"/>
        </w:rPr>
        <w:t xml:space="preserve">uitvoeringsprogramma van het </w:t>
      </w:r>
      <w:r w:rsidR="009377F8" w:rsidRPr="001E43C9">
        <w:rPr>
          <w:rFonts w:cs="Arial"/>
          <w:sz w:val="24"/>
          <w:szCs w:val="24"/>
        </w:rPr>
        <w:t>RVVP Midden Holland</w:t>
      </w:r>
    </w:p>
    <w:p w14:paraId="555BE1D3" w14:textId="66CB16C5" w:rsidR="00446E17" w:rsidRDefault="00446E17" w:rsidP="00696564">
      <w:pPr>
        <w:rPr>
          <w:rFonts w:cs="Arial"/>
          <w:sz w:val="24"/>
          <w:szCs w:val="24"/>
        </w:rPr>
      </w:pPr>
    </w:p>
    <w:p w14:paraId="1835832C" w14:textId="17559DA5" w:rsidR="00F32207" w:rsidRDefault="00F32207" w:rsidP="00696564">
      <w:pPr>
        <w:rPr>
          <w:rFonts w:cs="Arial"/>
          <w:sz w:val="24"/>
          <w:szCs w:val="24"/>
        </w:rPr>
      </w:pPr>
    </w:p>
    <w:p w14:paraId="4A8D8255" w14:textId="7A0AF3ED" w:rsidR="00562BA7" w:rsidRDefault="00562BA7" w:rsidP="00696564">
      <w:pPr>
        <w:rPr>
          <w:rFonts w:cs="Arial"/>
          <w:sz w:val="24"/>
          <w:szCs w:val="24"/>
        </w:rPr>
      </w:pPr>
    </w:p>
    <w:p w14:paraId="113CCCBA" w14:textId="77777777" w:rsidR="00562BA7" w:rsidRDefault="00562BA7" w:rsidP="00696564">
      <w:pPr>
        <w:rPr>
          <w:rFonts w:cs="Arial"/>
          <w:sz w:val="24"/>
          <w:szCs w:val="24"/>
        </w:rPr>
      </w:pPr>
    </w:p>
    <w:p w14:paraId="10E9246D" w14:textId="5B2734D3" w:rsidR="00F32207" w:rsidRDefault="00F32207" w:rsidP="00696564">
      <w:pPr>
        <w:rPr>
          <w:rFonts w:cs="Arial"/>
          <w:sz w:val="24"/>
          <w:szCs w:val="24"/>
        </w:rPr>
      </w:pPr>
    </w:p>
    <w:p w14:paraId="0A226A95" w14:textId="77777777" w:rsidR="00F32207" w:rsidRDefault="00F32207" w:rsidP="00696564">
      <w:pPr>
        <w:rPr>
          <w:rFonts w:cs="Arial"/>
          <w:sz w:val="24"/>
          <w:szCs w:val="24"/>
        </w:rPr>
      </w:pPr>
    </w:p>
    <w:p w14:paraId="00A686F9" w14:textId="0B55B2E9" w:rsidR="007306DB" w:rsidRPr="00113FF5" w:rsidRDefault="007306DB" w:rsidP="007306DB">
      <w:pPr>
        <w:rPr>
          <w:rFonts w:cs="Arial"/>
          <w:b/>
          <w:sz w:val="24"/>
          <w:szCs w:val="24"/>
        </w:rPr>
      </w:pPr>
      <w:r w:rsidRPr="00113FF5">
        <w:rPr>
          <w:rFonts w:cs="Arial"/>
          <w:b/>
          <w:sz w:val="24"/>
          <w:szCs w:val="24"/>
        </w:rPr>
        <w:lastRenderedPageBreak/>
        <w:t>V</w:t>
      </w:r>
      <w:r w:rsidR="009C1A88" w:rsidRPr="00113FF5">
        <w:rPr>
          <w:rFonts w:cs="Arial"/>
          <w:b/>
          <w:sz w:val="24"/>
          <w:szCs w:val="24"/>
        </w:rPr>
        <w:t>erzoekt het college</w:t>
      </w:r>
      <w:r w:rsidR="00B020F8">
        <w:rPr>
          <w:rFonts w:cs="Arial"/>
          <w:b/>
          <w:sz w:val="24"/>
          <w:szCs w:val="24"/>
        </w:rPr>
        <w:t>:</w:t>
      </w:r>
    </w:p>
    <w:p w14:paraId="61B272E1" w14:textId="54FF5D96" w:rsidR="00113FF5" w:rsidRDefault="00AE06DF" w:rsidP="00D909E4">
      <w:pPr>
        <w:pStyle w:val="Lijstalinea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u</w:t>
      </w:r>
      <w:r w:rsidR="00A60667" w:rsidRPr="00FF66C9">
        <w:rPr>
          <w:rFonts w:cs="Arial"/>
          <w:sz w:val="24"/>
          <w:szCs w:val="24"/>
        </w:rPr>
        <w:t>iterlijk</w:t>
      </w:r>
      <w:proofErr w:type="gramEnd"/>
      <w:r w:rsidR="00A60667" w:rsidRPr="00FF66C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het </w:t>
      </w:r>
      <w:r w:rsidR="00F32207">
        <w:rPr>
          <w:rFonts w:cs="Arial"/>
          <w:sz w:val="24"/>
          <w:szCs w:val="24"/>
        </w:rPr>
        <w:t>eerste kwartaal 2020</w:t>
      </w:r>
      <w:r w:rsidR="00A60667" w:rsidRPr="00FF66C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 </w:t>
      </w:r>
      <w:r w:rsidR="00113FF5">
        <w:rPr>
          <w:rFonts w:cs="Arial"/>
          <w:sz w:val="24"/>
          <w:szCs w:val="24"/>
        </w:rPr>
        <w:t xml:space="preserve">huidige en toekomstige infrastructurele knelpunten </w:t>
      </w:r>
      <w:r>
        <w:rPr>
          <w:rFonts w:cs="Arial"/>
          <w:sz w:val="24"/>
          <w:szCs w:val="24"/>
        </w:rPr>
        <w:t>in</w:t>
      </w:r>
      <w:r w:rsidR="00113FF5">
        <w:rPr>
          <w:rFonts w:cs="Arial"/>
          <w:sz w:val="24"/>
          <w:szCs w:val="24"/>
        </w:rPr>
        <w:t xml:space="preserve"> Zuidplas </w:t>
      </w:r>
      <w:r w:rsidR="00A60667" w:rsidRPr="00FF66C9">
        <w:rPr>
          <w:rFonts w:cs="Arial"/>
          <w:sz w:val="24"/>
          <w:szCs w:val="24"/>
        </w:rPr>
        <w:t>in</w:t>
      </w:r>
      <w:r w:rsidR="00113FF5">
        <w:rPr>
          <w:rFonts w:cs="Arial"/>
          <w:sz w:val="24"/>
          <w:szCs w:val="24"/>
        </w:rPr>
        <w:t>tegraal in beeld te brengen</w:t>
      </w:r>
    </w:p>
    <w:p w14:paraId="63B63276" w14:textId="5F65DAD6" w:rsidR="001E43C9" w:rsidRDefault="001E43C9" w:rsidP="00D909E4">
      <w:pPr>
        <w:pStyle w:val="Lijstalinea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1E43C9">
        <w:rPr>
          <w:rFonts w:cs="Arial"/>
          <w:sz w:val="24"/>
          <w:szCs w:val="24"/>
        </w:rPr>
        <w:t xml:space="preserve">aarbij ook aan te geven op welke termijn en </w:t>
      </w:r>
      <w:r>
        <w:rPr>
          <w:rFonts w:cs="Arial"/>
          <w:sz w:val="24"/>
          <w:szCs w:val="24"/>
        </w:rPr>
        <w:t xml:space="preserve">welke </w:t>
      </w:r>
      <w:r w:rsidRPr="001E43C9">
        <w:rPr>
          <w:rFonts w:cs="Arial"/>
          <w:sz w:val="24"/>
          <w:szCs w:val="24"/>
        </w:rPr>
        <w:t>wijze concreet opvolging wordt gegeven aan de uitkomsten van de</w:t>
      </w:r>
      <w:r>
        <w:rPr>
          <w:rFonts w:cs="Arial"/>
          <w:sz w:val="24"/>
          <w:szCs w:val="24"/>
        </w:rPr>
        <w:t>ze</w:t>
      </w:r>
      <w:r w:rsidRPr="001E43C9">
        <w:rPr>
          <w:rFonts w:cs="Arial"/>
          <w:sz w:val="24"/>
          <w:szCs w:val="24"/>
        </w:rPr>
        <w:t xml:space="preserve"> inventarisatie.</w:t>
      </w:r>
    </w:p>
    <w:p w14:paraId="132FCB42" w14:textId="77777777" w:rsidR="007306DB" w:rsidRPr="00FF66C9" w:rsidRDefault="007306DB" w:rsidP="00D909E4">
      <w:pPr>
        <w:spacing w:after="0"/>
        <w:rPr>
          <w:rFonts w:cs="Arial"/>
          <w:sz w:val="24"/>
          <w:szCs w:val="24"/>
        </w:rPr>
      </w:pPr>
    </w:p>
    <w:p w14:paraId="05B2FDF8" w14:textId="08CCA121" w:rsidR="00EF2F11" w:rsidRPr="00FF66C9" w:rsidRDefault="00AE06DF" w:rsidP="00D909E4">
      <w:pPr>
        <w:spacing w:after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e</w:t>
      </w:r>
      <w:r w:rsidR="00113FF5" w:rsidRPr="00FF66C9">
        <w:rPr>
          <w:rFonts w:cs="Arial"/>
          <w:sz w:val="24"/>
          <w:szCs w:val="24"/>
        </w:rPr>
        <w:t>n</w:t>
      </w:r>
      <w:proofErr w:type="gramEnd"/>
      <w:r w:rsidR="00EF2F11" w:rsidRPr="00FF66C9">
        <w:rPr>
          <w:rFonts w:cs="Arial"/>
          <w:sz w:val="24"/>
          <w:szCs w:val="24"/>
        </w:rPr>
        <w:t xml:space="preserve"> gaat over tot de orde van de dag.</w:t>
      </w:r>
    </w:p>
    <w:p w14:paraId="3EC5D6C1" w14:textId="77777777" w:rsidR="00EF2F11" w:rsidRPr="00FF66C9" w:rsidRDefault="00EF2F11" w:rsidP="00D909E4">
      <w:pPr>
        <w:rPr>
          <w:rFonts w:cs="Arial"/>
          <w:sz w:val="24"/>
          <w:szCs w:val="24"/>
        </w:rPr>
      </w:pPr>
    </w:p>
    <w:p w14:paraId="1F5AA0FF" w14:textId="1D001652" w:rsidR="00562BA7" w:rsidRDefault="00EF2F11" w:rsidP="00D909E4">
      <w:pPr>
        <w:spacing w:after="0"/>
        <w:rPr>
          <w:rFonts w:cs="Arial"/>
          <w:sz w:val="24"/>
          <w:szCs w:val="24"/>
        </w:rPr>
      </w:pPr>
      <w:r w:rsidRPr="00113FF5">
        <w:rPr>
          <w:rFonts w:cs="Arial"/>
          <w:sz w:val="24"/>
          <w:szCs w:val="24"/>
        </w:rPr>
        <w:t>Namens de fractie van</w:t>
      </w:r>
      <w:r w:rsidR="00562BA7">
        <w:rPr>
          <w:rFonts w:cs="Arial"/>
          <w:sz w:val="24"/>
          <w:szCs w:val="24"/>
        </w:rPr>
        <w:t>:</w:t>
      </w:r>
    </w:p>
    <w:p w14:paraId="27651292" w14:textId="77777777" w:rsidR="00562BA7" w:rsidRDefault="00562BA7" w:rsidP="00D909E4">
      <w:pPr>
        <w:spacing w:after="0"/>
        <w:rPr>
          <w:rFonts w:cs="Arial"/>
          <w:sz w:val="24"/>
          <w:szCs w:val="24"/>
        </w:rPr>
      </w:pPr>
    </w:p>
    <w:p w14:paraId="756ADFFA" w14:textId="77777777" w:rsidR="00562BA7" w:rsidRDefault="00562BA7" w:rsidP="00D909E4">
      <w:pPr>
        <w:spacing w:after="0"/>
        <w:rPr>
          <w:rFonts w:cs="Arial"/>
          <w:sz w:val="24"/>
          <w:szCs w:val="24"/>
        </w:rPr>
      </w:pPr>
    </w:p>
    <w:p w14:paraId="46CC84C7" w14:textId="54EB66D7" w:rsidR="00EF2F11" w:rsidRPr="00510C4D" w:rsidRDefault="00C544FF" w:rsidP="00D909E4">
      <w:pPr>
        <w:spacing w:after="0"/>
        <w:rPr>
          <w:rFonts w:cs="Arial"/>
          <w:b/>
          <w:sz w:val="24"/>
          <w:szCs w:val="24"/>
        </w:rPr>
      </w:pPr>
      <w:r w:rsidRPr="00510C4D">
        <w:rPr>
          <w:rFonts w:cs="Arial"/>
          <w:b/>
          <w:sz w:val="24"/>
          <w:szCs w:val="24"/>
        </w:rPr>
        <w:t>ChristenUnie/SGP</w:t>
      </w:r>
      <w:r w:rsidR="00562BA7" w:rsidRPr="00510C4D">
        <w:rPr>
          <w:rFonts w:cs="Arial"/>
          <w:b/>
          <w:sz w:val="24"/>
          <w:szCs w:val="24"/>
        </w:rPr>
        <w:t>,</w:t>
      </w:r>
      <w:r w:rsidR="00562BA7" w:rsidRPr="00510C4D">
        <w:rPr>
          <w:rFonts w:cs="Arial"/>
          <w:b/>
          <w:sz w:val="24"/>
          <w:szCs w:val="24"/>
        </w:rPr>
        <w:tab/>
      </w:r>
      <w:r w:rsidR="00562BA7" w:rsidRPr="00510C4D">
        <w:rPr>
          <w:rFonts w:cs="Arial"/>
          <w:b/>
          <w:sz w:val="24"/>
          <w:szCs w:val="24"/>
        </w:rPr>
        <w:tab/>
        <w:t>VVD,</w:t>
      </w:r>
      <w:r w:rsidR="00AC6EA5" w:rsidRPr="00510C4D">
        <w:rPr>
          <w:rFonts w:cs="Arial"/>
          <w:b/>
          <w:sz w:val="24"/>
          <w:szCs w:val="24"/>
        </w:rPr>
        <w:tab/>
      </w:r>
      <w:r w:rsidR="00AC6EA5" w:rsidRPr="00510C4D">
        <w:rPr>
          <w:rFonts w:cs="Arial"/>
          <w:b/>
          <w:sz w:val="24"/>
          <w:szCs w:val="24"/>
        </w:rPr>
        <w:tab/>
      </w:r>
      <w:r w:rsidR="00AC6EA5" w:rsidRPr="00510C4D">
        <w:rPr>
          <w:rFonts w:cs="Arial"/>
          <w:b/>
          <w:sz w:val="24"/>
          <w:szCs w:val="24"/>
        </w:rPr>
        <w:tab/>
      </w:r>
      <w:r w:rsidR="00AC6EA5" w:rsidRPr="00510C4D">
        <w:rPr>
          <w:rFonts w:cs="Arial"/>
          <w:b/>
          <w:sz w:val="24"/>
          <w:szCs w:val="24"/>
        </w:rPr>
        <w:tab/>
        <w:t>CDA</w:t>
      </w:r>
    </w:p>
    <w:p w14:paraId="2F0E97E4" w14:textId="77777777" w:rsidR="00EF2F11" w:rsidRPr="00113FF5" w:rsidRDefault="00EF2F11" w:rsidP="00D909E4">
      <w:pPr>
        <w:spacing w:after="0"/>
        <w:rPr>
          <w:rFonts w:cs="Arial"/>
          <w:sz w:val="24"/>
          <w:szCs w:val="24"/>
        </w:rPr>
      </w:pPr>
    </w:p>
    <w:p w14:paraId="55A5E198" w14:textId="3ACCD869" w:rsidR="00EF2F11" w:rsidRDefault="00500E1F" w:rsidP="00D909E4">
      <w:pPr>
        <w:spacing w:after="0"/>
        <w:rPr>
          <w:rFonts w:cs="Arial"/>
          <w:sz w:val="24"/>
          <w:szCs w:val="24"/>
        </w:rPr>
      </w:pPr>
      <w:r w:rsidRPr="00113FF5">
        <w:rPr>
          <w:rFonts w:cs="Arial"/>
          <w:sz w:val="24"/>
          <w:szCs w:val="24"/>
        </w:rPr>
        <w:t>Peter Molenaar</w:t>
      </w:r>
      <w:r w:rsidR="00562BA7">
        <w:rPr>
          <w:rFonts w:cs="Arial"/>
          <w:sz w:val="24"/>
          <w:szCs w:val="24"/>
        </w:rPr>
        <w:tab/>
      </w:r>
      <w:r w:rsidR="00562BA7">
        <w:rPr>
          <w:rFonts w:cs="Arial"/>
          <w:sz w:val="24"/>
          <w:szCs w:val="24"/>
        </w:rPr>
        <w:tab/>
        <w:t>Ferry van Wijnen</w:t>
      </w:r>
      <w:r w:rsidR="00AC6EA5">
        <w:rPr>
          <w:rFonts w:cs="Arial"/>
          <w:sz w:val="24"/>
          <w:szCs w:val="24"/>
        </w:rPr>
        <w:tab/>
      </w:r>
      <w:r w:rsidR="00AC6EA5">
        <w:rPr>
          <w:rFonts w:cs="Arial"/>
          <w:sz w:val="24"/>
          <w:szCs w:val="24"/>
        </w:rPr>
        <w:tab/>
        <w:t xml:space="preserve">Pien </w:t>
      </w:r>
      <w:proofErr w:type="spellStart"/>
      <w:r w:rsidR="00AC6EA5">
        <w:rPr>
          <w:rFonts w:cs="Arial"/>
          <w:sz w:val="24"/>
          <w:szCs w:val="24"/>
        </w:rPr>
        <w:t>Meppelink</w:t>
      </w:r>
      <w:proofErr w:type="spellEnd"/>
    </w:p>
    <w:p w14:paraId="5F96F614" w14:textId="3D6B5779" w:rsidR="00510C4D" w:rsidRDefault="00510C4D" w:rsidP="00D909E4">
      <w:pPr>
        <w:spacing w:after="0"/>
        <w:rPr>
          <w:rFonts w:cs="Arial"/>
          <w:sz w:val="24"/>
          <w:szCs w:val="24"/>
        </w:rPr>
      </w:pPr>
    </w:p>
    <w:p w14:paraId="5A07A09C" w14:textId="71A970D6" w:rsidR="00510C4D" w:rsidRDefault="00510C4D" w:rsidP="00D909E4">
      <w:pPr>
        <w:spacing w:after="0"/>
        <w:rPr>
          <w:rFonts w:cs="Arial"/>
          <w:sz w:val="24"/>
          <w:szCs w:val="24"/>
        </w:rPr>
      </w:pPr>
    </w:p>
    <w:p w14:paraId="0C5ABEBA" w14:textId="10539826" w:rsidR="00510C4D" w:rsidRDefault="00510C4D" w:rsidP="00D909E4">
      <w:pPr>
        <w:spacing w:after="0"/>
        <w:rPr>
          <w:rFonts w:cs="Arial"/>
          <w:sz w:val="24"/>
          <w:szCs w:val="24"/>
        </w:rPr>
      </w:pPr>
    </w:p>
    <w:p w14:paraId="7200B495" w14:textId="01E608C5" w:rsidR="00510C4D" w:rsidRPr="00510C4D" w:rsidRDefault="00510C4D" w:rsidP="00D909E4">
      <w:pPr>
        <w:spacing w:after="0"/>
        <w:rPr>
          <w:rFonts w:cs="Arial"/>
          <w:b/>
          <w:sz w:val="24"/>
          <w:szCs w:val="24"/>
        </w:rPr>
      </w:pPr>
      <w:r w:rsidRPr="00510C4D">
        <w:rPr>
          <w:rFonts w:cs="Arial"/>
          <w:b/>
          <w:sz w:val="24"/>
          <w:szCs w:val="24"/>
        </w:rPr>
        <w:t>D66,</w:t>
      </w:r>
    </w:p>
    <w:p w14:paraId="70EB2BD4" w14:textId="08FD620D" w:rsidR="00510C4D" w:rsidRDefault="00510C4D" w:rsidP="00D909E4">
      <w:pPr>
        <w:spacing w:after="0"/>
        <w:rPr>
          <w:rFonts w:cs="Arial"/>
          <w:sz w:val="24"/>
          <w:szCs w:val="24"/>
        </w:rPr>
      </w:pPr>
    </w:p>
    <w:p w14:paraId="7BA744D7" w14:textId="2D3251AD" w:rsidR="00510C4D" w:rsidRDefault="00510C4D" w:rsidP="00D909E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Frans Klovert</w:t>
      </w:r>
    </w:p>
    <w:p w14:paraId="02CD583F" w14:textId="1ABF170C" w:rsidR="00446E17" w:rsidRDefault="00446E17" w:rsidP="00D909E4">
      <w:pPr>
        <w:spacing w:after="0"/>
        <w:rPr>
          <w:rFonts w:cs="Arial"/>
          <w:sz w:val="24"/>
          <w:szCs w:val="24"/>
        </w:rPr>
      </w:pPr>
    </w:p>
    <w:p w14:paraId="2FE3D6A5" w14:textId="52AE33A9" w:rsidR="00446E17" w:rsidRDefault="00446E17" w:rsidP="00D909E4">
      <w:pPr>
        <w:spacing w:after="0"/>
        <w:rPr>
          <w:rFonts w:cs="Arial"/>
          <w:sz w:val="24"/>
          <w:szCs w:val="24"/>
        </w:rPr>
      </w:pPr>
    </w:p>
    <w:p w14:paraId="0000AB52" w14:textId="34B922DC" w:rsidR="00446E17" w:rsidRDefault="00446E17" w:rsidP="00D909E4">
      <w:pPr>
        <w:spacing w:after="0"/>
        <w:rPr>
          <w:rFonts w:cs="Arial"/>
          <w:sz w:val="24"/>
          <w:szCs w:val="24"/>
        </w:rPr>
      </w:pPr>
    </w:p>
    <w:p w14:paraId="57CC75F5" w14:textId="77777777" w:rsidR="0082534D" w:rsidRPr="00113FF5" w:rsidRDefault="0082534D" w:rsidP="00F06FC1">
      <w:pPr>
        <w:pStyle w:val="Geenafstand"/>
        <w:tabs>
          <w:tab w:val="left" w:pos="284"/>
        </w:tabs>
        <w:rPr>
          <w:sz w:val="24"/>
          <w:szCs w:val="24"/>
        </w:rPr>
      </w:pPr>
    </w:p>
    <w:p w14:paraId="59D62DDD" w14:textId="77777777" w:rsidR="0082534D" w:rsidRPr="00113FF5" w:rsidRDefault="0082534D" w:rsidP="0082534D">
      <w:pPr>
        <w:pStyle w:val="Geenafstand"/>
        <w:tabs>
          <w:tab w:val="left" w:pos="284"/>
        </w:tabs>
      </w:pPr>
      <w:bookmarkStart w:id="0" w:name="_GoBack"/>
      <w:bookmarkEnd w:id="0"/>
    </w:p>
    <w:p w14:paraId="0D1BBA94" w14:textId="77777777" w:rsidR="0082534D" w:rsidRPr="00113FF5" w:rsidRDefault="0082534D" w:rsidP="0082534D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</w:rPr>
      </w:pPr>
    </w:p>
    <w:p w14:paraId="7BD180A6" w14:textId="77777777" w:rsidR="0082534D" w:rsidRPr="00113FF5" w:rsidRDefault="0082534D" w:rsidP="0082534D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</w:rPr>
      </w:pPr>
      <w:r w:rsidRPr="00113FF5">
        <w:rPr>
          <w:rFonts w:cs="Arial"/>
          <w:sz w:val="20"/>
        </w:rPr>
        <w:t xml:space="preserve"> </w:t>
      </w:r>
    </w:p>
    <w:sectPr w:rsidR="0082534D" w:rsidRPr="00113FF5" w:rsidSect="007D7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98E2B" w14:textId="77777777" w:rsidR="00402DE1" w:rsidRDefault="00402DE1" w:rsidP="00311957">
      <w:pPr>
        <w:spacing w:after="0"/>
      </w:pPr>
      <w:r>
        <w:separator/>
      </w:r>
    </w:p>
  </w:endnote>
  <w:endnote w:type="continuationSeparator" w:id="0">
    <w:p w14:paraId="1AB947F2" w14:textId="77777777" w:rsidR="00402DE1" w:rsidRDefault="00402DE1" w:rsidP="00311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065C9" w14:textId="77777777" w:rsidR="00402DE1" w:rsidRDefault="00402DE1" w:rsidP="00311957">
      <w:pPr>
        <w:spacing w:after="0"/>
      </w:pPr>
      <w:r>
        <w:separator/>
      </w:r>
    </w:p>
  </w:footnote>
  <w:footnote w:type="continuationSeparator" w:id="0">
    <w:p w14:paraId="0B54AF2C" w14:textId="77777777" w:rsidR="00402DE1" w:rsidRDefault="00402DE1" w:rsidP="003119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1F9"/>
    <w:multiLevelType w:val="hybridMultilevel"/>
    <w:tmpl w:val="1BE69072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40BDE"/>
    <w:multiLevelType w:val="hybridMultilevel"/>
    <w:tmpl w:val="2C2A96A2"/>
    <w:lvl w:ilvl="0" w:tplc="1C1E2F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B2156"/>
    <w:multiLevelType w:val="hybridMultilevel"/>
    <w:tmpl w:val="3D369F76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4384"/>
    <w:multiLevelType w:val="hybridMultilevel"/>
    <w:tmpl w:val="AB5451F6"/>
    <w:lvl w:ilvl="0" w:tplc="458A48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E4"/>
    <w:rsid w:val="000037A8"/>
    <w:rsid w:val="00005BC6"/>
    <w:rsid w:val="00014FBA"/>
    <w:rsid w:val="00060B62"/>
    <w:rsid w:val="00066831"/>
    <w:rsid w:val="00091BC4"/>
    <w:rsid w:val="000B7F39"/>
    <w:rsid w:val="00113FF5"/>
    <w:rsid w:val="001456D8"/>
    <w:rsid w:val="0016470C"/>
    <w:rsid w:val="00166B6E"/>
    <w:rsid w:val="00183712"/>
    <w:rsid w:val="0019073B"/>
    <w:rsid w:val="001C257E"/>
    <w:rsid w:val="001D2FFB"/>
    <w:rsid w:val="001E43C9"/>
    <w:rsid w:val="002548CB"/>
    <w:rsid w:val="002635F0"/>
    <w:rsid w:val="00275E3F"/>
    <w:rsid w:val="00281A6A"/>
    <w:rsid w:val="00292B0E"/>
    <w:rsid w:val="002B5B06"/>
    <w:rsid w:val="002C1EF6"/>
    <w:rsid w:val="002C2FAA"/>
    <w:rsid w:val="002D25D9"/>
    <w:rsid w:val="002E667A"/>
    <w:rsid w:val="002F4589"/>
    <w:rsid w:val="002F6E3A"/>
    <w:rsid w:val="00311957"/>
    <w:rsid w:val="0031390A"/>
    <w:rsid w:val="003172FE"/>
    <w:rsid w:val="00356F25"/>
    <w:rsid w:val="003725E6"/>
    <w:rsid w:val="00376C9F"/>
    <w:rsid w:val="003A0D29"/>
    <w:rsid w:val="003A13AD"/>
    <w:rsid w:val="003A482D"/>
    <w:rsid w:val="003B3B96"/>
    <w:rsid w:val="003E1701"/>
    <w:rsid w:val="00402DE1"/>
    <w:rsid w:val="004158EE"/>
    <w:rsid w:val="00417A53"/>
    <w:rsid w:val="00420A0C"/>
    <w:rsid w:val="00422D67"/>
    <w:rsid w:val="00424477"/>
    <w:rsid w:val="00445D17"/>
    <w:rsid w:val="00446E17"/>
    <w:rsid w:val="004478F5"/>
    <w:rsid w:val="00451CFB"/>
    <w:rsid w:val="004541E9"/>
    <w:rsid w:val="00464946"/>
    <w:rsid w:val="004760DA"/>
    <w:rsid w:val="004819FD"/>
    <w:rsid w:val="004973A4"/>
    <w:rsid w:val="004E714E"/>
    <w:rsid w:val="004F5FE0"/>
    <w:rsid w:val="004F6A43"/>
    <w:rsid w:val="00500E1F"/>
    <w:rsid w:val="00502AC5"/>
    <w:rsid w:val="00507494"/>
    <w:rsid w:val="005078D7"/>
    <w:rsid w:val="00510C4D"/>
    <w:rsid w:val="00523540"/>
    <w:rsid w:val="00556B55"/>
    <w:rsid w:val="00562BA7"/>
    <w:rsid w:val="0056595B"/>
    <w:rsid w:val="00571CBA"/>
    <w:rsid w:val="00580BA6"/>
    <w:rsid w:val="00581F54"/>
    <w:rsid w:val="00584D1E"/>
    <w:rsid w:val="005934AA"/>
    <w:rsid w:val="00593C3C"/>
    <w:rsid w:val="00597356"/>
    <w:rsid w:val="005C2A9A"/>
    <w:rsid w:val="005C7C88"/>
    <w:rsid w:val="005D6C44"/>
    <w:rsid w:val="005F4597"/>
    <w:rsid w:val="00617441"/>
    <w:rsid w:val="006429B8"/>
    <w:rsid w:val="006478B1"/>
    <w:rsid w:val="006579B1"/>
    <w:rsid w:val="006648F7"/>
    <w:rsid w:val="00676A74"/>
    <w:rsid w:val="00686BEA"/>
    <w:rsid w:val="00690067"/>
    <w:rsid w:val="00696564"/>
    <w:rsid w:val="006B0C8B"/>
    <w:rsid w:val="006B1B54"/>
    <w:rsid w:val="006C13B7"/>
    <w:rsid w:val="006E1A46"/>
    <w:rsid w:val="006F6CAE"/>
    <w:rsid w:val="00707837"/>
    <w:rsid w:val="00724B19"/>
    <w:rsid w:val="007306DB"/>
    <w:rsid w:val="00733768"/>
    <w:rsid w:val="00735040"/>
    <w:rsid w:val="00755FE2"/>
    <w:rsid w:val="00764BBA"/>
    <w:rsid w:val="0079679D"/>
    <w:rsid w:val="007B086C"/>
    <w:rsid w:val="007B441F"/>
    <w:rsid w:val="007C5037"/>
    <w:rsid w:val="007D70C7"/>
    <w:rsid w:val="0082534D"/>
    <w:rsid w:val="00852601"/>
    <w:rsid w:val="00863C17"/>
    <w:rsid w:val="008E6333"/>
    <w:rsid w:val="008E6A79"/>
    <w:rsid w:val="008F1B6C"/>
    <w:rsid w:val="009377F8"/>
    <w:rsid w:val="00941E58"/>
    <w:rsid w:val="0095362E"/>
    <w:rsid w:val="009702BF"/>
    <w:rsid w:val="009959D0"/>
    <w:rsid w:val="009C1A88"/>
    <w:rsid w:val="009F4FAC"/>
    <w:rsid w:val="00A01808"/>
    <w:rsid w:val="00A0378E"/>
    <w:rsid w:val="00A31F7C"/>
    <w:rsid w:val="00A325A7"/>
    <w:rsid w:val="00A568A1"/>
    <w:rsid w:val="00A57FC9"/>
    <w:rsid w:val="00A60667"/>
    <w:rsid w:val="00A6681E"/>
    <w:rsid w:val="00A6728A"/>
    <w:rsid w:val="00A81B4A"/>
    <w:rsid w:val="00AA43CE"/>
    <w:rsid w:val="00AB6610"/>
    <w:rsid w:val="00AC1D2A"/>
    <w:rsid w:val="00AC6EA5"/>
    <w:rsid w:val="00AD3BCE"/>
    <w:rsid w:val="00AD3F41"/>
    <w:rsid w:val="00AD47D6"/>
    <w:rsid w:val="00AE06DF"/>
    <w:rsid w:val="00B020F8"/>
    <w:rsid w:val="00B02B50"/>
    <w:rsid w:val="00B13DEA"/>
    <w:rsid w:val="00B213B6"/>
    <w:rsid w:val="00B25BD3"/>
    <w:rsid w:val="00B333CB"/>
    <w:rsid w:val="00B71BA8"/>
    <w:rsid w:val="00BA173D"/>
    <w:rsid w:val="00BA5542"/>
    <w:rsid w:val="00BB1348"/>
    <w:rsid w:val="00BB1796"/>
    <w:rsid w:val="00BF5D31"/>
    <w:rsid w:val="00C17066"/>
    <w:rsid w:val="00C544FF"/>
    <w:rsid w:val="00CA0FB1"/>
    <w:rsid w:val="00CA32E9"/>
    <w:rsid w:val="00CB47F9"/>
    <w:rsid w:val="00CD36FC"/>
    <w:rsid w:val="00D008A9"/>
    <w:rsid w:val="00D025F5"/>
    <w:rsid w:val="00D40214"/>
    <w:rsid w:val="00D909E4"/>
    <w:rsid w:val="00DB1CCD"/>
    <w:rsid w:val="00DD757C"/>
    <w:rsid w:val="00DE1198"/>
    <w:rsid w:val="00DF1B2A"/>
    <w:rsid w:val="00E245E9"/>
    <w:rsid w:val="00E75780"/>
    <w:rsid w:val="00E94A61"/>
    <w:rsid w:val="00EA79AC"/>
    <w:rsid w:val="00EB2B75"/>
    <w:rsid w:val="00EB51A8"/>
    <w:rsid w:val="00EE3C8B"/>
    <w:rsid w:val="00EF2F11"/>
    <w:rsid w:val="00F02303"/>
    <w:rsid w:val="00F02753"/>
    <w:rsid w:val="00F06FC1"/>
    <w:rsid w:val="00F20086"/>
    <w:rsid w:val="00F320BE"/>
    <w:rsid w:val="00F32207"/>
    <w:rsid w:val="00F424FA"/>
    <w:rsid w:val="00F47DDF"/>
    <w:rsid w:val="00F507DB"/>
    <w:rsid w:val="00F80728"/>
    <w:rsid w:val="00F81F72"/>
    <w:rsid w:val="00FC44CD"/>
    <w:rsid w:val="00FF412A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F629F"/>
  <w15:docId w15:val="{E93CC0E2-60F5-F14A-BC26-B1920D79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D909E4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</w:rPr>
  </w:style>
  <w:style w:type="paragraph" w:styleId="Kop3">
    <w:name w:val="heading 3"/>
    <w:basedOn w:val="Standaard"/>
    <w:next w:val="Standaard"/>
    <w:link w:val="Kop3Char"/>
    <w:qFormat/>
    <w:rsid w:val="00D909E4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locked/>
    <w:rsid w:val="00D909E4"/>
    <w:rPr>
      <w:rFonts w:ascii="Arial" w:hAnsi="Arial" w:cs="Times New Roman"/>
      <w:b/>
      <w:bCs/>
      <w:sz w:val="20"/>
      <w:szCs w:val="20"/>
      <w:lang w:eastAsia="nl-NL"/>
    </w:rPr>
  </w:style>
  <w:style w:type="paragraph" w:customStyle="1" w:styleId="Default">
    <w:name w:val="Default"/>
    <w:rsid w:val="00D909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semiHidden/>
    <w:rsid w:val="00451C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locked/>
    <w:rsid w:val="00451CFB"/>
    <w:rPr>
      <w:rFonts w:ascii="Tahoma" w:hAnsi="Tahoma" w:cs="Tahoma"/>
      <w:sz w:val="16"/>
      <w:szCs w:val="16"/>
      <w:lang w:eastAsia="nl-NL"/>
    </w:rPr>
  </w:style>
  <w:style w:type="paragraph" w:customStyle="1" w:styleId="Geenafstand1">
    <w:name w:val="Geen afstand1"/>
    <w:rsid w:val="003119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Koptekst">
    <w:name w:val="header"/>
    <w:basedOn w:val="Standaard"/>
    <w:link w:val="KoptekstChar"/>
    <w:semiHidden/>
    <w:rsid w:val="0031195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semiHidden/>
    <w:locked/>
    <w:rsid w:val="00311957"/>
    <w:rPr>
      <w:rFonts w:ascii="Arial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31195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semiHidden/>
    <w:locked/>
    <w:rsid w:val="00311957"/>
    <w:rPr>
      <w:rFonts w:ascii="Arial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05BC6"/>
    <w:pPr>
      <w:ind w:left="720"/>
      <w:contextualSpacing/>
    </w:pPr>
  </w:style>
  <w:style w:type="paragraph" w:styleId="Geenafstand">
    <w:name w:val="No Spacing"/>
    <w:uiPriority w:val="1"/>
    <w:qFormat/>
    <w:rsid w:val="0082534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Verwijzingopmerking">
    <w:name w:val="annotation reference"/>
    <w:basedOn w:val="Standaardalinea-lettertype"/>
    <w:semiHidden/>
    <w:unhideWhenUsed/>
    <w:rsid w:val="00EB2B7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B2B7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B2B75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B2B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B2B7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F497FBFC-A2ED-4A7E-84B7-8FF7BD1D8F6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4545-A49F-4B9F-8462-0B33895C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</vt:lpstr>
    </vt:vector>
  </TitlesOfParts>
  <Company>quote components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</dc:title>
  <dc:creator>Gebruiker</dc:creator>
  <cp:lastModifiedBy>Peter</cp:lastModifiedBy>
  <cp:revision>7</cp:revision>
  <cp:lastPrinted>2018-07-06T14:55:00Z</cp:lastPrinted>
  <dcterms:created xsi:type="dcterms:W3CDTF">2019-03-25T17:45:00Z</dcterms:created>
  <dcterms:modified xsi:type="dcterms:W3CDTF">2019-03-25T20:39:00Z</dcterms:modified>
</cp:coreProperties>
</file>